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F310F" w:rsidRPr="00CF59D9" w:rsidRDefault="008F310F" w:rsidP="008F310F">
      <w:pPr>
        <w:tabs>
          <w:tab w:val="left" w:pos="1900"/>
        </w:tabs>
        <w:jc w:val="right"/>
        <w:rPr>
          <w:rFonts w:ascii="Calibri" w:hAnsi="Calibri"/>
          <w:sz w:val="22"/>
          <w:szCs w:val="22"/>
        </w:rPr>
      </w:pPr>
      <w:r>
        <w:rPr>
          <w:rFonts w:ascii="Calibri" w:hAnsi="Calibri"/>
          <w:sz w:val="22"/>
          <w:szCs w:val="22"/>
        </w:rPr>
        <w:t>28 June 2018</w:t>
      </w:r>
    </w:p>
    <w:p w:rsidR="008F310F" w:rsidRDefault="008F310F" w:rsidP="008F310F">
      <w:pPr>
        <w:rPr>
          <w:rFonts w:ascii="Calibri" w:hAnsi="Calibri"/>
          <w:b/>
          <w:sz w:val="22"/>
          <w:szCs w:val="22"/>
          <w:u w:val="single"/>
        </w:rPr>
      </w:pPr>
    </w:p>
    <w:p w:rsidR="008F310F" w:rsidRPr="00CF59D9" w:rsidRDefault="008F310F" w:rsidP="008F310F">
      <w:pPr>
        <w:jc w:val="center"/>
        <w:rPr>
          <w:rFonts w:ascii="Calibri" w:hAnsi="Calibri"/>
          <w:b/>
          <w:sz w:val="22"/>
          <w:szCs w:val="22"/>
          <w:u w:val="single"/>
        </w:rPr>
      </w:pPr>
      <w:r>
        <w:rPr>
          <w:rFonts w:ascii="Calibri" w:hAnsi="Calibri"/>
          <w:b/>
          <w:sz w:val="22"/>
          <w:szCs w:val="22"/>
          <w:u w:val="single"/>
        </w:rPr>
        <w:t xml:space="preserve">Reports and </w:t>
      </w:r>
      <w:r w:rsidRPr="00CF59D9">
        <w:rPr>
          <w:rFonts w:ascii="Calibri" w:hAnsi="Calibri"/>
          <w:b/>
          <w:sz w:val="22"/>
          <w:szCs w:val="22"/>
          <w:u w:val="single"/>
        </w:rPr>
        <w:t>Mid-Year Interviews</w:t>
      </w:r>
    </w:p>
    <w:p w:rsidR="008F310F" w:rsidRDefault="008F310F" w:rsidP="008F310F">
      <w:pPr>
        <w:rPr>
          <w:rFonts w:ascii="Calibri" w:hAnsi="Calibri"/>
          <w:sz w:val="22"/>
          <w:szCs w:val="22"/>
        </w:rPr>
      </w:pPr>
    </w:p>
    <w:p w:rsidR="008F310F" w:rsidRDefault="008F310F" w:rsidP="008F310F">
      <w:pPr>
        <w:rPr>
          <w:rFonts w:ascii="Calibri" w:hAnsi="Calibri"/>
          <w:sz w:val="22"/>
          <w:szCs w:val="22"/>
        </w:rPr>
      </w:pPr>
    </w:p>
    <w:p w:rsidR="008F310F" w:rsidRPr="0013592D" w:rsidRDefault="008F310F" w:rsidP="008F310F">
      <w:pPr>
        <w:rPr>
          <w:rFonts w:ascii="Calibri" w:hAnsi="Calibri"/>
          <w:b/>
          <w:sz w:val="22"/>
          <w:szCs w:val="22"/>
        </w:rPr>
      </w:pPr>
      <w:r w:rsidRPr="0013592D">
        <w:rPr>
          <w:rFonts w:ascii="Calibri" w:hAnsi="Calibri"/>
          <w:b/>
          <w:sz w:val="22"/>
          <w:szCs w:val="22"/>
        </w:rPr>
        <w:t>Dear Parent/Carer,</w:t>
      </w:r>
    </w:p>
    <w:p w:rsidR="008F310F" w:rsidRDefault="008F310F" w:rsidP="008F310F">
      <w:pPr>
        <w:rPr>
          <w:rFonts w:ascii="Calibri" w:hAnsi="Calibri"/>
          <w:sz w:val="22"/>
          <w:szCs w:val="22"/>
        </w:rPr>
      </w:pPr>
    </w:p>
    <w:p w:rsidR="008F310F" w:rsidRPr="00CF59D9" w:rsidRDefault="008F310F" w:rsidP="008F310F">
      <w:pPr>
        <w:rPr>
          <w:rFonts w:ascii="Calibri" w:hAnsi="Calibri"/>
          <w:sz w:val="22"/>
          <w:szCs w:val="22"/>
        </w:rPr>
      </w:pPr>
      <w:r>
        <w:rPr>
          <w:rFonts w:ascii="Calibri" w:hAnsi="Calibri"/>
          <w:sz w:val="22"/>
          <w:szCs w:val="22"/>
        </w:rPr>
        <w:t xml:space="preserve">I commend the end of semester one report to you and hope that you find it informative and insightful. The next step in our ‘Reporting to Parents’ procedures is to hold mid-year interviews. </w:t>
      </w:r>
    </w:p>
    <w:p w:rsidR="008F310F" w:rsidRPr="00CF59D9" w:rsidRDefault="008F310F" w:rsidP="008F310F">
      <w:pPr>
        <w:rPr>
          <w:rFonts w:ascii="Calibri" w:hAnsi="Calibri"/>
          <w:sz w:val="14"/>
          <w:szCs w:val="22"/>
        </w:rPr>
      </w:pPr>
    </w:p>
    <w:p w:rsidR="008F310F" w:rsidRDefault="008F310F" w:rsidP="008F310F">
      <w:pPr>
        <w:pStyle w:val="NormalWeb"/>
        <w:spacing w:before="0" w:beforeAutospacing="0" w:after="200" w:afterAutospacing="0"/>
        <w:rPr>
          <w:rFonts w:ascii="Calibri" w:hAnsi="Calibri"/>
          <w:color w:val="000000"/>
          <w:sz w:val="22"/>
          <w:szCs w:val="22"/>
        </w:rPr>
      </w:pPr>
      <w:r>
        <w:rPr>
          <w:rFonts w:ascii="Calibri" w:hAnsi="Calibri"/>
          <w:color w:val="000000"/>
          <w:sz w:val="22"/>
          <w:szCs w:val="22"/>
        </w:rPr>
        <w:t>This year the</w:t>
      </w:r>
      <w:r w:rsidRPr="00CF59D9">
        <w:rPr>
          <w:rFonts w:ascii="Calibri" w:hAnsi="Calibri"/>
          <w:color w:val="000000"/>
          <w:sz w:val="22"/>
          <w:szCs w:val="22"/>
        </w:rPr>
        <w:t xml:space="preserve"> int</w:t>
      </w:r>
      <w:r>
        <w:rPr>
          <w:rFonts w:ascii="Calibri" w:hAnsi="Calibri"/>
          <w:color w:val="000000"/>
          <w:sz w:val="22"/>
          <w:szCs w:val="22"/>
        </w:rPr>
        <w:t xml:space="preserve">erviews will be in the form of </w:t>
      </w:r>
      <w:r w:rsidRPr="00CF59D9">
        <w:rPr>
          <w:rFonts w:ascii="Calibri" w:hAnsi="Calibri"/>
          <w:color w:val="000000"/>
          <w:sz w:val="22"/>
          <w:szCs w:val="22"/>
        </w:rPr>
        <w:t>‘3 Way Conferences’,</w:t>
      </w:r>
      <w:r>
        <w:rPr>
          <w:rFonts w:ascii="Calibri" w:hAnsi="Calibri"/>
          <w:color w:val="000000"/>
          <w:sz w:val="22"/>
          <w:szCs w:val="22"/>
        </w:rPr>
        <w:t xml:space="preserve"> which</w:t>
      </w:r>
      <w:r w:rsidRPr="00CF59D9">
        <w:rPr>
          <w:rFonts w:ascii="Calibri" w:hAnsi="Calibri"/>
          <w:color w:val="000000"/>
          <w:sz w:val="22"/>
          <w:szCs w:val="22"/>
        </w:rPr>
        <w:t xml:space="preserve"> includ</w:t>
      </w:r>
      <w:r>
        <w:rPr>
          <w:rFonts w:ascii="Calibri" w:hAnsi="Calibri"/>
          <w:color w:val="000000"/>
          <w:sz w:val="22"/>
          <w:szCs w:val="22"/>
        </w:rPr>
        <w:t>e</w:t>
      </w:r>
      <w:r w:rsidRPr="00CF59D9">
        <w:rPr>
          <w:rFonts w:ascii="Calibri" w:hAnsi="Calibri"/>
          <w:color w:val="000000"/>
          <w:sz w:val="22"/>
          <w:szCs w:val="22"/>
        </w:rPr>
        <w:t xml:space="preserve"> the child, the teacher/s and the parent/s. The conversation </w:t>
      </w:r>
      <w:r>
        <w:rPr>
          <w:rFonts w:ascii="Calibri" w:hAnsi="Calibri"/>
          <w:color w:val="000000"/>
          <w:sz w:val="22"/>
          <w:szCs w:val="22"/>
        </w:rPr>
        <w:t xml:space="preserve">will </w:t>
      </w:r>
      <w:r w:rsidRPr="00CF59D9">
        <w:rPr>
          <w:rFonts w:ascii="Calibri" w:hAnsi="Calibri"/>
          <w:color w:val="000000"/>
          <w:sz w:val="22"/>
          <w:szCs w:val="22"/>
        </w:rPr>
        <w:t>be around the report, the child’s learning</w:t>
      </w:r>
      <w:r>
        <w:rPr>
          <w:rFonts w:ascii="Calibri" w:hAnsi="Calibri"/>
          <w:color w:val="000000"/>
          <w:sz w:val="22"/>
          <w:szCs w:val="22"/>
        </w:rPr>
        <w:t xml:space="preserve"> and personalised goals</w:t>
      </w:r>
      <w:r w:rsidRPr="00CF59D9">
        <w:rPr>
          <w:rFonts w:ascii="Calibri" w:hAnsi="Calibri"/>
          <w:color w:val="000000"/>
          <w:sz w:val="22"/>
          <w:szCs w:val="22"/>
        </w:rPr>
        <w:t xml:space="preserve"> and it will be led by the child! </w:t>
      </w:r>
      <w:r>
        <w:rPr>
          <w:rFonts w:ascii="Calibri" w:hAnsi="Calibri"/>
          <w:color w:val="000000"/>
          <w:sz w:val="22"/>
          <w:szCs w:val="22"/>
        </w:rPr>
        <w:t xml:space="preserve"> The conference</w:t>
      </w:r>
      <w:r w:rsidRPr="00CF59D9">
        <w:rPr>
          <w:rFonts w:ascii="Calibri" w:hAnsi="Calibri"/>
          <w:color w:val="000000"/>
          <w:sz w:val="22"/>
          <w:szCs w:val="22"/>
        </w:rPr>
        <w:t xml:space="preserve"> takes 15 minutes</w:t>
      </w:r>
      <w:r>
        <w:rPr>
          <w:rFonts w:ascii="Calibri" w:hAnsi="Calibri"/>
          <w:color w:val="000000"/>
          <w:sz w:val="22"/>
          <w:szCs w:val="22"/>
        </w:rPr>
        <w:t xml:space="preserve"> and </w:t>
      </w:r>
      <w:r w:rsidRPr="00CF59D9">
        <w:rPr>
          <w:rFonts w:ascii="Calibri" w:hAnsi="Calibri"/>
          <w:color w:val="000000"/>
          <w:sz w:val="22"/>
          <w:szCs w:val="22"/>
        </w:rPr>
        <w:t xml:space="preserve">will be held </w:t>
      </w:r>
      <w:r>
        <w:rPr>
          <w:rFonts w:ascii="Calibri" w:hAnsi="Calibri"/>
          <w:color w:val="000000"/>
          <w:sz w:val="22"/>
          <w:szCs w:val="22"/>
        </w:rPr>
        <w:t xml:space="preserve">in Weeks 2 and 3 of Term 3. </w:t>
      </w:r>
      <w:r>
        <w:rPr>
          <w:rFonts w:ascii="Calibri" w:hAnsi="Calibri"/>
          <w:color w:val="000000"/>
          <w:sz w:val="22"/>
          <w:szCs w:val="22"/>
        </w:rPr>
        <w:t xml:space="preserve"> </w:t>
      </w:r>
      <w:bookmarkStart w:id="0" w:name="_GoBack"/>
      <w:bookmarkEnd w:id="0"/>
    </w:p>
    <w:p w:rsidR="008F310F" w:rsidRPr="00CF59D9" w:rsidRDefault="008F310F" w:rsidP="008F310F">
      <w:pPr>
        <w:pStyle w:val="NormalWeb"/>
        <w:spacing w:before="0" w:beforeAutospacing="0" w:after="0" w:afterAutospacing="0"/>
        <w:rPr>
          <w:rFonts w:ascii="Calibri" w:hAnsi="Calibri"/>
          <w:color w:val="000000"/>
          <w:sz w:val="22"/>
          <w:szCs w:val="22"/>
        </w:rPr>
      </w:pPr>
      <w:r w:rsidRPr="00CF59D9">
        <w:rPr>
          <w:rFonts w:ascii="Calibri" w:hAnsi="Calibri"/>
          <w:color w:val="000000"/>
          <w:sz w:val="22"/>
          <w:szCs w:val="22"/>
        </w:rPr>
        <w:t xml:space="preserve">This is how the </w:t>
      </w:r>
      <w:r>
        <w:rPr>
          <w:rFonts w:ascii="Calibri" w:hAnsi="Calibri"/>
          <w:color w:val="000000"/>
          <w:sz w:val="22"/>
          <w:szCs w:val="22"/>
        </w:rPr>
        <w:t>conference</w:t>
      </w:r>
      <w:r w:rsidRPr="00CF59D9">
        <w:rPr>
          <w:rFonts w:ascii="Calibri" w:hAnsi="Calibri"/>
          <w:color w:val="000000"/>
          <w:sz w:val="22"/>
          <w:szCs w:val="22"/>
        </w:rPr>
        <w:t xml:space="preserve"> will go:</w:t>
      </w:r>
    </w:p>
    <w:p w:rsidR="008F310F" w:rsidRPr="00CF59D9" w:rsidRDefault="008F310F" w:rsidP="008F310F">
      <w:pPr>
        <w:pStyle w:val="NormalWeb"/>
        <w:spacing w:before="0" w:beforeAutospacing="0" w:after="0" w:afterAutospacing="0"/>
        <w:rPr>
          <w:rFonts w:ascii="Calibri" w:hAnsi="Calibri"/>
          <w:color w:val="000000"/>
          <w:sz w:val="22"/>
          <w:szCs w:val="22"/>
        </w:rPr>
      </w:pPr>
    </w:p>
    <w:p w:rsidR="008F310F" w:rsidRPr="00CF59D9" w:rsidRDefault="008F310F" w:rsidP="008F310F">
      <w:pPr>
        <w:pStyle w:val="NormalWeb"/>
        <w:numPr>
          <w:ilvl w:val="0"/>
          <w:numId w:val="1"/>
        </w:numPr>
        <w:spacing w:before="0" w:beforeAutospacing="0" w:after="0" w:afterAutospacing="0"/>
        <w:rPr>
          <w:rFonts w:ascii="Calibri" w:hAnsi="Calibri"/>
          <w:color w:val="000000"/>
          <w:sz w:val="22"/>
          <w:szCs w:val="22"/>
        </w:rPr>
      </w:pPr>
      <w:r w:rsidRPr="00CF59D9">
        <w:rPr>
          <w:rFonts w:ascii="Calibri" w:hAnsi="Calibri"/>
          <w:color w:val="000000"/>
          <w:sz w:val="22"/>
          <w:szCs w:val="22"/>
        </w:rPr>
        <w:t>Come a little early and look through some work samples which will be outside the classroom.</w:t>
      </w:r>
    </w:p>
    <w:p w:rsidR="008F310F" w:rsidRPr="00CF59D9" w:rsidRDefault="008F310F" w:rsidP="008F310F">
      <w:pPr>
        <w:pStyle w:val="NormalWeb"/>
        <w:spacing w:before="0" w:beforeAutospacing="0" w:after="0" w:afterAutospacing="0"/>
        <w:ind w:left="720"/>
        <w:rPr>
          <w:rFonts w:ascii="Calibri" w:hAnsi="Calibri"/>
          <w:color w:val="000000"/>
          <w:sz w:val="22"/>
          <w:szCs w:val="22"/>
        </w:rPr>
      </w:pPr>
    </w:p>
    <w:p w:rsidR="008F310F" w:rsidRPr="00CF59D9" w:rsidRDefault="008F310F" w:rsidP="008F310F">
      <w:pPr>
        <w:pStyle w:val="NormalWeb"/>
        <w:numPr>
          <w:ilvl w:val="0"/>
          <w:numId w:val="1"/>
        </w:numPr>
        <w:spacing w:before="0" w:beforeAutospacing="0" w:after="200" w:afterAutospacing="0"/>
        <w:rPr>
          <w:rFonts w:ascii="Calibri" w:hAnsi="Calibri"/>
          <w:color w:val="000000"/>
          <w:sz w:val="22"/>
          <w:szCs w:val="22"/>
        </w:rPr>
      </w:pPr>
      <w:r w:rsidRPr="00CF59D9">
        <w:rPr>
          <w:rFonts w:ascii="Calibri" w:hAnsi="Calibri"/>
          <w:color w:val="000000"/>
          <w:sz w:val="22"/>
          <w:szCs w:val="22"/>
        </w:rPr>
        <w:t>The teacher will welcome everyone and begin the conference by referring to a strength of the student.</w:t>
      </w:r>
    </w:p>
    <w:p w:rsidR="008F310F" w:rsidRPr="00CF59D9" w:rsidRDefault="008F310F" w:rsidP="008F310F">
      <w:pPr>
        <w:pStyle w:val="NormalWeb"/>
        <w:numPr>
          <w:ilvl w:val="0"/>
          <w:numId w:val="1"/>
        </w:numPr>
        <w:spacing w:before="0" w:beforeAutospacing="0" w:after="200" w:afterAutospacing="0"/>
        <w:rPr>
          <w:rFonts w:ascii="Calibri" w:hAnsi="Calibri"/>
          <w:color w:val="000000"/>
          <w:sz w:val="22"/>
          <w:szCs w:val="22"/>
        </w:rPr>
      </w:pPr>
      <w:r w:rsidRPr="00CF59D9">
        <w:rPr>
          <w:rFonts w:ascii="Calibri" w:hAnsi="Calibri"/>
          <w:color w:val="000000"/>
          <w:sz w:val="22"/>
          <w:szCs w:val="22"/>
        </w:rPr>
        <w:t>The teacher will report on the attitudes towards learning, work habits and how the child identifies with the Learner Profile. The child will be asked to reflect upon his/her progress in those areas.</w:t>
      </w:r>
    </w:p>
    <w:p w:rsidR="008F310F" w:rsidRPr="00CF59D9" w:rsidRDefault="008F310F" w:rsidP="008F310F">
      <w:pPr>
        <w:pStyle w:val="NormalWeb"/>
        <w:numPr>
          <w:ilvl w:val="0"/>
          <w:numId w:val="1"/>
        </w:numPr>
        <w:spacing w:before="0" w:beforeAutospacing="0" w:after="200" w:afterAutospacing="0"/>
        <w:rPr>
          <w:rFonts w:ascii="Calibri" w:hAnsi="Calibri"/>
          <w:color w:val="000000"/>
          <w:sz w:val="22"/>
          <w:szCs w:val="22"/>
        </w:rPr>
      </w:pPr>
      <w:r w:rsidRPr="00CF59D9">
        <w:rPr>
          <w:rFonts w:ascii="Calibri" w:hAnsi="Calibri"/>
          <w:color w:val="000000"/>
          <w:sz w:val="22"/>
          <w:szCs w:val="22"/>
        </w:rPr>
        <w:t xml:space="preserve">The teacher will report on the student’s </w:t>
      </w:r>
      <w:proofErr w:type="gramStart"/>
      <w:r w:rsidRPr="00CF59D9">
        <w:rPr>
          <w:rFonts w:ascii="Calibri" w:hAnsi="Calibri"/>
          <w:color w:val="000000"/>
          <w:sz w:val="22"/>
          <w:szCs w:val="22"/>
        </w:rPr>
        <w:t>particular areas</w:t>
      </w:r>
      <w:proofErr w:type="gramEnd"/>
      <w:r w:rsidRPr="00CF59D9">
        <w:rPr>
          <w:rFonts w:ascii="Calibri" w:hAnsi="Calibri"/>
          <w:color w:val="000000"/>
          <w:sz w:val="22"/>
          <w:szCs w:val="22"/>
        </w:rPr>
        <w:t xml:space="preserve"> of strength in literacy, numeracy and other curriculum areas, at which stage you may want to refer to works samples or the report. </w:t>
      </w:r>
    </w:p>
    <w:p w:rsidR="008F310F" w:rsidRPr="00CF59D9" w:rsidRDefault="008F310F" w:rsidP="008F310F">
      <w:pPr>
        <w:pStyle w:val="NormalWeb"/>
        <w:numPr>
          <w:ilvl w:val="0"/>
          <w:numId w:val="1"/>
        </w:numPr>
        <w:spacing w:before="0" w:beforeAutospacing="0" w:after="200" w:afterAutospacing="0"/>
        <w:rPr>
          <w:rFonts w:ascii="Calibri" w:hAnsi="Calibri"/>
          <w:color w:val="000000"/>
          <w:sz w:val="22"/>
          <w:szCs w:val="22"/>
        </w:rPr>
      </w:pPr>
      <w:r w:rsidRPr="00CF59D9">
        <w:rPr>
          <w:rFonts w:ascii="Calibri" w:hAnsi="Calibri"/>
          <w:color w:val="000000"/>
          <w:sz w:val="22"/>
          <w:szCs w:val="22"/>
        </w:rPr>
        <w:t xml:space="preserve">The teacher identifies and comments upon any areas needing development or extension. The student will be asked to comment on areas s/he wishes to develop by describing things </w:t>
      </w:r>
      <w:r>
        <w:rPr>
          <w:rFonts w:ascii="Calibri" w:hAnsi="Calibri"/>
          <w:color w:val="000000"/>
          <w:sz w:val="22"/>
          <w:szCs w:val="22"/>
        </w:rPr>
        <w:t>that are</w:t>
      </w:r>
      <w:r w:rsidRPr="00CF59D9">
        <w:rPr>
          <w:rFonts w:ascii="Calibri" w:hAnsi="Calibri"/>
          <w:color w:val="000000"/>
          <w:sz w:val="22"/>
          <w:szCs w:val="22"/>
        </w:rPr>
        <w:t xml:space="preserve"> challenging or need of extension. </w:t>
      </w:r>
    </w:p>
    <w:p w:rsidR="008F310F" w:rsidRPr="00CF59D9" w:rsidRDefault="008F310F" w:rsidP="008F310F">
      <w:pPr>
        <w:pStyle w:val="NormalWeb"/>
        <w:numPr>
          <w:ilvl w:val="0"/>
          <w:numId w:val="1"/>
        </w:numPr>
        <w:spacing w:before="0" w:beforeAutospacing="0" w:after="200" w:afterAutospacing="0"/>
        <w:rPr>
          <w:rFonts w:ascii="Calibri" w:hAnsi="Calibri"/>
          <w:color w:val="000000"/>
          <w:sz w:val="22"/>
          <w:szCs w:val="22"/>
        </w:rPr>
      </w:pPr>
      <w:r w:rsidRPr="00CF59D9">
        <w:rPr>
          <w:rFonts w:ascii="Calibri" w:hAnsi="Calibri"/>
          <w:color w:val="000000"/>
          <w:sz w:val="22"/>
          <w:szCs w:val="22"/>
        </w:rPr>
        <w:t xml:space="preserve">This year, we have already formulated three goals with the children, one </w:t>
      </w:r>
      <w:proofErr w:type="gramStart"/>
      <w:r w:rsidRPr="00CF59D9">
        <w:rPr>
          <w:rFonts w:ascii="Calibri" w:hAnsi="Calibri"/>
          <w:color w:val="000000"/>
          <w:sz w:val="22"/>
          <w:szCs w:val="22"/>
        </w:rPr>
        <w:t>in the area of</w:t>
      </w:r>
      <w:proofErr w:type="gramEnd"/>
      <w:r w:rsidRPr="00CF59D9">
        <w:rPr>
          <w:rFonts w:ascii="Calibri" w:hAnsi="Calibri"/>
          <w:color w:val="000000"/>
          <w:sz w:val="22"/>
          <w:szCs w:val="22"/>
        </w:rPr>
        <w:t xml:space="preserve"> numeracy, one in literacy and one in an area of</w:t>
      </w:r>
      <w:r>
        <w:rPr>
          <w:rFonts w:ascii="Calibri" w:hAnsi="Calibri"/>
          <w:color w:val="000000"/>
          <w:sz w:val="22"/>
          <w:szCs w:val="22"/>
        </w:rPr>
        <w:t xml:space="preserve"> a particular</w:t>
      </w:r>
      <w:r w:rsidRPr="00CF59D9">
        <w:rPr>
          <w:rFonts w:ascii="Calibri" w:hAnsi="Calibri"/>
          <w:color w:val="000000"/>
          <w:sz w:val="22"/>
          <w:szCs w:val="22"/>
        </w:rPr>
        <w:t xml:space="preserve"> interest. From 2017, those goals will be determined in collaboration with the parent, teacher and child at the beginning of the year. This year</w:t>
      </w:r>
      <w:r>
        <w:rPr>
          <w:rFonts w:ascii="Calibri" w:hAnsi="Calibri"/>
          <w:color w:val="000000"/>
          <w:sz w:val="22"/>
          <w:szCs w:val="22"/>
        </w:rPr>
        <w:t>,</w:t>
      </w:r>
      <w:r w:rsidRPr="00CF59D9">
        <w:rPr>
          <w:rFonts w:ascii="Calibri" w:hAnsi="Calibri"/>
          <w:color w:val="000000"/>
          <w:sz w:val="22"/>
          <w:szCs w:val="22"/>
        </w:rPr>
        <w:t xml:space="preserve"> the job of the conference members </w:t>
      </w:r>
      <w:r>
        <w:rPr>
          <w:rFonts w:ascii="Calibri" w:hAnsi="Calibri"/>
          <w:color w:val="000000"/>
          <w:sz w:val="22"/>
          <w:szCs w:val="22"/>
        </w:rPr>
        <w:t>is</w:t>
      </w:r>
      <w:r w:rsidRPr="00CF59D9">
        <w:rPr>
          <w:rFonts w:ascii="Calibri" w:hAnsi="Calibri"/>
          <w:color w:val="000000"/>
          <w:sz w:val="22"/>
          <w:szCs w:val="22"/>
        </w:rPr>
        <w:t xml:space="preserve"> to di</w:t>
      </w:r>
      <w:r>
        <w:rPr>
          <w:rFonts w:ascii="Calibri" w:hAnsi="Calibri"/>
          <w:color w:val="000000"/>
          <w:sz w:val="22"/>
          <w:szCs w:val="22"/>
        </w:rPr>
        <w:t>scuss the progress of the goals (which were determined in Term 2 by the teacher and child).</w:t>
      </w:r>
    </w:p>
    <w:p w:rsidR="008F310F" w:rsidRPr="00CF59D9" w:rsidRDefault="008F310F" w:rsidP="008F310F">
      <w:pPr>
        <w:pStyle w:val="NormalWeb"/>
        <w:numPr>
          <w:ilvl w:val="0"/>
          <w:numId w:val="1"/>
        </w:numPr>
        <w:spacing w:before="0" w:beforeAutospacing="0" w:after="200" w:afterAutospacing="0"/>
        <w:rPr>
          <w:rFonts w:ascii="Calibri" w:hAnsi="Calibri"/>
          <w:color w:val="000000"/>
          <w:sz w:val="22"/>
          <w:szCs w:val="22"/>
        </w:rPr>
      </w:pPr>
      <w:r w:rsidRPr="00CF59D9">
        <w:rPr>
          <w:rFonts w:ascii="Calibri" w:hAnsi="Calibri"/>
          <w:color w:val="000000"/>
          <w:sz w:val="22"/>
          <w:szCs w:val="22"/>
        </w:rPr>
        <w:t xml:space="preserve">The teacher or parent or child adds any additional comments. </w:t>
      </w:r>
    </w:p>
    <w:p w:rsidR="008F310F" w:rsidRPr="0013592D" w:rsidRDefault="008F310F" w:rsidP="008F310F">
      <w:pPr>
        <w:pStyle w:val="NormalWeb"/>
        <w:spacing w:before="0" w:beforeAutospacing="0" w:after="200" w:afterAutospacing="0"/>
        <w:rPr>
          <w:rFonts w:ascii="Calibri" w:hAnsi="Calibri"/>
          <w:b/>
          <w:i/>
          <w:sz w:val="22"/>
          <w:szCs w:val="22"/>
        </w:rPr>
      </w:pPr>
      <w:r w:rsidRPr="0013592D">
        <w:rPr>
          <w:rFonts w:ascii="Calibri" w:hAnsi="Calibri"/>
          <w:b/>
          <w:i/>
          <w:color w:val="000000"/>
          <w:sz w:val="22"/>
          <w:szCs w:val="22"/>
        </w:rPr>
        <w:t>The SOBS booking system</w:t>
      </w:r>
      <w:r>
        <w:rPr>
          <w:rFonts w:ascii="Calibri" w:hAnsi="Calibri"/>
          <w:b/>
          <w:i/>
          <w:color w:val="000000"/>
          <w:sz w:val="22"/>
          <w:szCs w:val="22"/>
        </w:rPr>
        <w:t xml:space="preserve"> (</w:t>
      </w:r>
      <w:hyperlink r:id="rId7" w:history="1">
        <w:r w:rsidRPr="00B52CE1">
          <w:rPr>
            <w:rStyle w:val="Hyperlink"/>
            <w:rFonts w:ascii="Calibri" w:hAnsi="Calibri"/>
            <w:b/>
            <w:i/>
            <w:sz w:val="22"/>
            <w:szCs w:val="22"/>
          </w:rPr>
          <w:t>www.sobs.com.au</w:t>
        </w:r>
      </w:hyperlink>
      <w:r>
        <w:rPr>
          <w:rFonts w:ascii="Calibri" w:hAnsi="Calibri"/>
          <w:b/>
          <w:i/>
          <w:color w:val="000000"/>
          <w:sz w:val="22"/>
          <w:szCs w:val="22"/>
        </w:rPr>
        <w:t xml:space="preserve">) </w:t>
      </w:r>
      <w:r w:rsidRPr="0013592D">
        <w:rPr>
          <w:rFonts w:ascii="Calibri" w:hAnsi="Calibri"/>
          <w:b/>
          <w:i/>
          <w:color w:val="000000"/>
          <w:sz w:val="22"/>
          <w:szCs w:val="22"/>
        </w:rPr>
        <w:t xml:space="preserve"> is now open for you to make an ‘early-bird’ interview time</w:t>
      </w:r>
      <w:r w:rsidRPr="0013592D">
        <w:rPr>
          <w:rFonts w:ascii="Calibri" w:hAnsi="Calibri"/>
          <w:b/>
          <w:i/>
          <w:sz w:val="22"/>
          <w:szCs w:val="22"/>
        </w:rPr>
        <w:t xml:space="preserve">. Please see the attached document on “How to make an interview”. Interview bookings will </w:t>
      </w:r>
      <w:r w:rsidRPr="0013592D">
        <w:rPr>
          <w:rFonts w:ascii="Calibri" w:hAnsi="Calibri"/>
          <w:b/>
          <w:i/>
          <w:sz w:val="22"/>
          <w:szCs w:val="22"/>
          <w:u w:val="single"/>
        </w:rPr>
        <w:t xml:space="preserve">close at the end of week </w:t>
      </w:r>
      <w:r>
        <w:rPr>
          <w:rFonts w:ascii="Calibri" w:hAnsi="Calibri"/>
          <w:b/>
          <w:i/>
          <w:sz w:val="22"/>
          <w:szCs w:val="22"/>
          <w:u w:val="single"/>
        </w:rPr>
        <w:t>2</w:t>
      </w:r>
      <w:r w:rsidRPr="0013592D">
        <w:rPr>
          <w:rFonts w:ascii="Calibri" w:hAnsi="Calibri"/>
          <w:b/>
          <w:i/>
          <w:sz w:val="22"/>
          <w:szCs w:val="22"/>
        </w:rPr>
        <w:t>.</w:t>
      </w:r>
    </w:p>
    <w:p w:rsidR="008F310F" w:rsidRPr="00CF59D9" w:rsidRDefault="008F310F" w:rsidP="008F310F">
      <w:pPr>
        <w:pStyle w:val="NormalWeb"/>
        <w:spacing w:before="0" w:beforeAutospacing="0" w:after="200" w:afterAutospacing="0"/>
        <w:rPr>
          <w:rFonts w:ascii="Calibri" w:hAnsi="Calibri"/>
          <w:color w:val="000000"/>
          <w:sz w:val="22"/>
          <w:szCs w:val="22"/>
        </w:rPr>
      </w:pPr>
      <w:r w:rsidRPr="00CF59D9">
        <w:rPr>
          <w:rFonts w:ascii="Calibri" w:hAnsi="Calibri"/>
          <w:sz w:val="22"/>
          <w:szCs w:val="22"/>
        </w:rPr>
        <w:t xml:space="preserve">If you would like assistance with making an interview time please contact the front office on </w:t>
      </w:r>
      <w:r>
        <w:rPr>
          <w:rFonts w:ascii="Calibri" w:hAnsi="Calibri"/>
          <w:sz w:val="22"/>
          <w:szCs w:val="22"/>
        </w:rPr>
        <w:t>61421470</w:t>
      </w:r>
      <w:r w:rsidRPr="00CF59D9">
        <w:rPr>
          <w:rFonts w:ascii="Calibri" w:hAnsi="Calibri"/>
          <w:sz w:val="22"/>
          <w:szCs w:val="22"/>
        </w:rPr>
        <w:t>.</w:t>
      </w:r>
    </w:p>
    <w:p w:rsidR="008F310F" w:rsidRDefault="008F310F" w:rsidP="008F310F">
      <w:pPr>
        <w:rPr>
          <w:rFonts w:ascii="Calibri" w:hAnsi="Calibri"/>
          <w:sz w:val="22"/>
          <w:szCs w:val="22"/>
        </w:rPr>
      </w:pPr>
    </w:p>
    <w:p w:rsidR="008F310F" w:rsidRDefault="008F310F" w:rsidP="008F310F">
      <w:pPr>
        <w:rPr>
          <w:rFonts w:ascii="Calibri" w:hAnsi="Calibri"/>
          <w:b/>
          <w:sz w:val="22"/>
          <w:szCs w:val="22"/>
        </w:rPr>
      </w:pPr>
      <w:r w:rsidRPr="0013592D">
        <w:rPr>
          <w:rFonts w:ascii="Calibri" w:hAnsi="Calibri"/>
          <w:b/>
          <w:sz w:val="22"/>
          <w:szCs w:val="22"/>
        </w:rPr>
        <w:t>Chris Pilgrim</w:t>
      </w:r>
    </w:p>
    <w:p w:rsidR="008F310F" w:rsidRPr="00CF59D9" w:rsidRDefault="008F310F" w:rsidP="008F310F">
      <w:pPr>
        <w:rPr>
          <w:rFonts w:ascii="Calibri" w:hAnsi="Calibri"/>
        </w:rPr>
      </w:pPr>
    </w:p>
    <w:p w:rsidR="00B90A9C" w:rsidRPr="00612ED7" w:rsidRDefault="008F310F" w:rsidP="008F310F">
      <w:r>
        <w:rPr>
          <w:noProof/>
        </w:rPr>
        <w:lastRenderedPageBreak/>
        <w:drawing>
          <wp:inline distT="0" distB="0" distL="0" distR="0">
            <wp:extent cx="5934075" cy="76962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075" cy="7696200"/>
                    </a:xfrm>
                    <a:prstGeom prst="rect">
                      <a:avLst/>
                    </a:prstGeom>
                    <a:noFill/>
                    <a:ln>
                      <a:noFill/>
                    </a:ln>
                  </pic:spPr>
                </pic:pic>
              </a:graphicData>
            </a:graphic>
          </wp:inline>
        </w:drawing>
      </w:r>
    </w:p>
    <w:sectPr w:rsidR="00B90A9C" w:rsidRPr="00612ED7" w:rsidSect="007F03CA">
      <w:headerReference w:type="default" r:id="rId9"/>
      <w:pgSz w:w="11906" w:h="16838"/>
      <w:pgMar w:top="1440" w:right="1274" w:bottom="144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345E5" w:rsidRDefault="00E345E5" w:rsidP="00E345E5">
      <w:r>
        <w:separator/>
      </w:r>
    </w:p>
  </w:endnote>
  <w:endnote w:type="continuationSeparator" w:id="0">
    <w:p w:rsidR="00E345E5" w:rsidRDefault="00E345E5" w:rsidP="00E34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345E5" w:rsidRDefault="00E345E5" w:rsidP="00E345E5">
      <w:r>
        <w:separator/>
      </w:r>
    </w:p>
  </w:footnote>
  <w:footnote w:type="continuationSeparator" w:id="0">
    <w:p w:rsidR="00E345E5" w:rsidRDefault="00E345E5" w:rsidP="00E345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45E5" w:rsidRPr="00E345E5" w:rsidRDefault="00E345E5" w:rsidP="00E345E5">
    <w:pPr>
      <w:rPr>
        <w:rFonts w:ascii="Calibri" w:eastAsia="Calibri" w:hAnsi="Calibri" w:cs="Calibri"/>
      </w:rPr>
    </w:pPr>
    <w:r>
      <w:rPr>
        <w:noProof/>
      </w:rPr>
      <w:drawing>
        <wp:anchor distT="0" distB="0" distL="114300" distR="114300" simplePos="0" relativeHeight="251659264" behindDoc="0" locked="0" layoutInCell="1" hidden="0" allowOverlap="1" wp14:anchorId="157AD510" wp14:editId="244C8395">
          <wp:simplePos x="0" y="0"/>
          <wp:positionH relativeFrom="rightMargin">
            <wp:posOffset>-290303</wp:posOffset>
          </wp:positionH>
          <wp:positionV relativeFrom="paragraph">
            <wp:posOffset>144397</wp:posOffset>
          </wp:positionV>
          <wp:extent cx="723265" cy="770255"/>
          <wp:effectExtent l="0" t="0" r="635" b="0"/>
          <wp:wrapSquare wrapText="bothSides" distT="0" distB="0" distL="114300" distR="114300"/>
          <wp:docPr id="13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23265" cy="770255"/>
                  </a:xfrm>
                  <a:prstGeom prst="rect">
                    <a:avLst/>
                  </a:prstGeom>
                  <a:ln/>
                </pic:spPr>
              </pic:pic>
            </a:graphicData>
          </a:graphic>
        </wp:anchor>
      </w:drawing>
    </w:r>
    <w:r>
      <w:rPr>
        <w:noProof/>
      </w:rPr>
      <mc:AlternateContent>
        <mc:Choice Requires="wps">
          <w:drawing>
            <wp:anchor distT="0" distB="0" distL="114300" distR="114300" simplePos="0" relativeHeight="251660288" behindDoc="1" locked="0" layoutInCell="1" hidden="0" allowOverlap="1" wp14:anchorId="2660AA85" wp14:editId="657A7D6A">
              <wp:simplePos x="0" y="0"/>
              <wp:positionH relativeFrom="margin">
                <wp:posOffset>3162300</wp:posOffset>
              </wp:positionH>
              <wp:positionV relativeFrom="paragraph">
                <wp:posOffset>0</wp:posOffset>
              </wp:positionV>
              <wp:extent cx="2470150" cy="1066800"/>
              <wp:effectExtent l="0" t="0" r="0" b="0"/>
              <wp:wrapSquare wrapText="bothSides" distT="0" distB="0" distL="114300" distR="114300"/>
              <wp:docPr id="6" name="Rectangle 6"/>
              <wp:cNvGraphicFramePr/>
              <a:graphic xmlns:a="http://schemas.openxmlformats.org/drawingml/2006/main">
                <a:graphicData uri="http://schemas.microsoft.com/office/word/2010/wordprocessingShape">
                  <wps:wsp>
                    <wps:cNvSpPr/>
                    <wps:spPr>
                      <a:xfrm>
                        <a:off x="0" y="0"/>
                        <a:ext cx="2470150" cy="1066800"/>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rsidR="00E345E5" w:rsidRDefault="00E345E5" w:rsidP="00E345E5">
                          <w:pPr>
                            <w:jc w:val="right"/>
                            <w:textDirection w:val="btLr"/>
                          </w:pPr>
                          <w:r>
                            <w:rPr>
                              <w:rFonts w:ascii="Calibri" w:eastAsia="Calibri" w:hAnsi="Calibri" w:cs="Calibri"/>
                              <w:sz w:val="22"/>
                            </w:rPr>
                            <w:t>Forrest Primary School</w:t>
                          </w:r>
                        </w:p>
                        <w:p w:rsidR="00E345E5" w:rsidRDefault="00E345E5" w:rsidP="00E345E5">
                          <w:pPr>
                            <w:jc w:val="right"/>
                            <w:textDirection w:val="btLr"/>
                          </w:pPr>
                          <w:r>
                            <w:rPr>
                              <w:rFonts w:ascii="Calibri" w:eastAsia="Calibri" w:hAnsi="Calibri" w:cs="Calibri"/>
                              <w:sz w:val="22"/>
                            </w:rPr>
                            <w:t>9 Hobart Avenue, FORREST ACT 2603</w:t>
                          </w:r>
                        </w:p>
                        <w:p w:rsidR="00E345E5" w:rsidRDefault="00E345E5" w:rsidP="00E345E5">
                          <w:pPr>
                            <w:jc w:val="right"/>
                            <w:textDirection w:val="btLr"/>
                          </w:pPr>
                          <w:r>
                            <w:rPr>
                              <w:rFonts w:ascii="Calibri" w:eastAsia="Calibri" w:hAnsi="Calibri" w:cs="Calibri"/>
                              <w:sz w:val="22"/>
                            </w:rPr>
                            <w:t>Phone 02 61421470 Fax 02 62055615</w:t>
                          </w:r>
                        </w:p>
                        <w:p w:rsidR="00E345E5" w:rsidRDefault="00E345E5" w:rsidP="00E345E5">
                          <w:pPr>
                            <w:jc w:val="right"/>
                            <w:textDirection w:val="btLr"/>
                          </w:pPr>
                          <w:r>
                            <w:rPr>
                              <w:rFonts w:ascii="Calibri" w:eastAsia="Calibri" w:hAnsi="Calibri" w:cs="Calibri"/>
                              <w:sz w:val="22"/>
                            </w:rPr>
                            <w:t xml:space="preserve">Website: </w:t>
                          </w:r>
                          <w:r>
                            <w:rPr>
                              <w:rFonts w:ascii="Calibri" w:eastAsia="Calibri" w:hAnsi="Calibri" w:cs="Calibri"/>
                              <w:color w:val="0000FF"/>
                              <w:sz w:val="22"/>
                              <w:u w:val="single"/>
                            </w:rPr>
                            <w:t>www.forrestps.act.edu.au</w:t>
                          </w:r>
                          <w:r>
                            <w:rPr>
                              <w:rFonts w:ascii="Calibri" w:eastAsia="Calibri" w:hAnsi="Calibri" w:cs="Calibri"/>
                              <w:sz w:val="22"/>
                            </w:rPr>
                            <w:t xml:space="preserve"> </w:t>
                          </w:r>
                        </w:p>
                        <w:p w:rsidR="00E345E5" w:rsidRDefault="00E345E5" w:rsidP="00E345E5">
                          <w:pPr>
                            <w:jc w:val="right"/>
                            <w:textDirection w:val="btLr"/>
                          </w:pPr>
                          <w:r>
                            <w:rPr>
                              <w:rFonts w:ascii="Calibri" w:eastAsia="Calibri" w:hAnsi="Calibri" w:cs="Calibri"/>
                              <w:sz w:val="22"/>
                            </w:rPr>
                            <w:t xml:space="preserve">E-mail: </w:t>
                          </w:r>
                          <w:r>
                            <w:rPr>
                              <w:rFonts w:ascii="Calibri" w:eastAsia="Calibri" w:hAnsi="Calibri" w:cs="Calibri"/>
                              <w:color w:val="0000FF"/>
                              <w:sz w:val="22"/>
                              <w:u w:val="single"/>
                            </w:rPr>
                            <w:t>info@forrestps.act.edu.au</w:t>
                          </w:r>
                          <w:r>
                            <w:rPr>
                              <w:rFonts w:ascii="Calibri" w:eastAsia="Calibri" w:hAnsi="Calibri" w:cs="Calibri"/>
                              <w:sz w:val="22"/>
                            </w:rPr>
                            <w:t xml:space="preserve"> </w:t>
                          </w:r>
                        </w:p>
                        <w:p w:rsidR="00E345E5" w:rsidRDefault="00E345E5" w:rsidP="00E345E5">
                          <w:pPr>
                            <w:jc w:val="right"/>
                            <w:textDirection w:val="btLr"/>
                          </w:pPr>
                        </w:p>
                      </w:txbxContent>
                    </wps:txbx>
                    <wps:bodyPr spcFirstLastPara="1" wrap="square" lIns="91425" tIns="45700" rIns="91425" bIns="45700" anchor="t" anchorCtr="0"/>
                  </wps:wsp>
                </a:graphicData>
              </a:graphic>
            </wp:anchor>
          </w:drawing>
        </mc:Choice>
        <mc:Fallback>
          <w:pict>
            <v:rect w14:anchorId="2660AA85" id="Rectangle 6" o:spid="_x0000_s1026" style="position:absolute;margin-left:249pt;margin-top:0;width:194.5pt;height:84pt;z-index:-2516561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" strokecolor="white">
              <v:stroke startarrowwidth="narrow" startarrowlength="short" endarrowwidth="narrow" endarrowlength="short"/>
              <v:textbox inset="2.53958mm,1.2694mm,2.53958mm,1.2694mm">
                <w:txbxContent>
                  <w:p w:rsidR="00E345E5" w:rsidRDefault="00E345E5" w:rsidP="00E345E5">
                    <w:pPr>
                      <w:jc w:val="right"/>
                      <w:textDirection w:val="btLr"/>
                    </w:pPr>
                    <w:r>
                      <w:rPr>
                        <w:rFonts w:ascii="Calibri" w:eastAsia="Calibri" w:hAnsi="Calibri" w:cs="Calibri"/>
                        <w:sz w:val="22"/>
                      </w:rPr>
                      <w:t>Forrest Primary School</w:t>
                    </w:r>
                  </w:p>
                  <w:p w:rsidR="00E345E5" w:rsidRDefault="00E345E5" w:rsidP="00E345E5">
                    <w:pPr>
                      <w:jc w:val="right"/>
                      <w:textDirection w:val="btLr"/>
                    </w:pPr>
                    <w:r>
                      <w:rPr>
                        <w:rFonts w:ascii="Calibri" w:eastAsia="Calibri" w:hAnsi="Calibri" w:cs="Calibri"/>
                        <w:sz w:val="22"/>
                      </w:rPr>
                      <w:t>9 Hobart Avenue, FORREST ACT 2603</w:t>
                    </w:r>
                  </w:p>
                  <w:p w:rsidR="00E345E5" w:rsidRDefault="00E345E5" w:rsidP="00E345E5">
                    <w:pPr>
                      <w:jc w:val="right"/>
                      <w:textDirection w:val="btLr"/>
                    </w:pPr>
                    <w:r>
                      <w:rPr>
                        <w:rFonts w:ascii="Calibri" w:eastAsia="Calibri" w:hAnsi="Calibri" w:cs="Calibri"/>
                        <w:sz w:val="22"/>
                      </w:rPr>
                      <w:t>Phone 02 61421470 Fax 02 62055615</w:t>
                    </w:r>
                  </w:p>
                  <w:p w:rsidR="00E345E5" w:rsidRDefault="00E345E5" w:rsidP="00E345E5">
                    <w:pPr>
                      <w:jc w:val="right"/>
                      <w:textDirection w:val="btLr"/>
                    </w:pPr>
                    <w:r>
                      <w:rPr>
                        <w:rFonts w:ascii="Calibri" w:eastAsia="Calibri" w:hAnsi="Calibri" w:cs="Calibri"/>
                        <w:sz w:val="22"/>
                      </w:rPr>
                      <w:t xml:space="preserve">Website: </w:t>
                    </w:r>
                    <w:r>
                      <w:rPr>
                        <w:rFonts w:ascii="Calibri" w:eastAsia="Calibri" w:hAnsi="Calibri" w:cs="Calibri"/>
                        <w:color w:val="0000FF"/>
                        <w:sz w:val="22"/>
                        <w:u w:val="single"/>
                      </w:rPr>
                      <w:t>www.forrestps.act.edu.au</w:t>
                    </w:r>
                    <w:r>
                      <w:rPr>
                        <w:rFonts w:ascii="Calibri" w:eastAsia="Calibri" w:hAnsi="Calibri" w:cs="Calibri"/>
                        <w:sz w:val="22"/>
                      </w:rPr>
                      <w:t xml:space="preserve"> </w:t>
                    </w:r>
                  </w:p>
                  <w:p w:rsidR="00E345E5" w:rsidRDefault="00E345E5" w:rsidP="00E345E5">
                    <w:pPr>
                      <w:jc w:val="right"/>
                      <w:textDirection w:val="btLr"/>
                    </w:pPr>
                    <w:r>
                      <w:rPr>
                        <w:rFonts w:ascii="Calibri" w:eastAsia="Calibri" w:hAnsi="Calibri" w:cs="Calibri"/>
                        <w:sz w:val="22"/>
                      </w:rPr>
                      <w:t xml:space="preserve">E-mail: </w:t>
                    </w:r>
                    <w:r>
                      <w:rPr>
                        <w:rFonts w:ascii="Calibri" w:eastAsia="Calibri" w:hAnsi="Calibri" w:cs="Calibri"/>
                        <w:color w:val="0000FF"/>
                        <w:sz w:val="22"/>
                        <w:u w:val="single"/>
                      </w:rPr>
                      <w:t>info@forrestps.act.edu.au</w:t>
                    </w:r>
                    <w:r>
                      <w:rPr>
                        <w:rFonts w:ascii="Calibri" w:eastAsia="Calibri" w:hAnsi="Calibri" w:cs="Calibri"/>
                        <w:sz w:val="22"/>
                      </w:rPr>
                      <w:t xml:space="preserve"> </w:t>
                    </w:r>
                  </w:p>
                  <w:p w:rsidR="00E345E5" w:rsidRDefault="00E345E5" w:rsidP="00E345E5">
                    <w:pPr>
                      <w:jc w:val="right"/>
                      <w:textDirection w:val="btLr"/>
                    </w:pPr>
                  </w:p>
                </w:txbxContent>
              </v:textbox>
              <w10:wrap type="square" anchorx="margin"/>
            </v:rect>
          </w:pict>
        </mc:Fallback>
      </mc:AlternateContent>
    </w:r>
    <w:r>
      <w:rPr>
        <w:noProof/>
      </w:rPr>
      <w:drawing>
        <wp:anchor distT="0" distB="0" distL="114300" distR="114300" simplePos="0" relativeHeight="251663360" behindDoc="0" locked="0" layoutInCell="1" allowOverlap="1" wp14:anchorId="272A4831" wp14:editId="1C203CDF">
          <wp:simplePos x="0" y="0"/>
          <wp:positionH relativeFrom="column">
            <wp:posOffset>2247900</wp:posOffset>
          </wp:positionH>
          <wp:positionV relativeFrom="paragraph">
            <wp:posOffset>0</wp:posOffset>
          </wp:positionV>
          <wp:extent cx="914400" cy="914400"/>
          <wp:effectExtent l="0" t="0" r="0" b="0"/>
          <wp:wrapSquare wrapText="bothSides"/>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PS_60_Logo.jpg"/>
                  <pic:cNvPicPr/>
                </pic:nvPicPr>
                <pic:blipFill>
                  <a:blip r:embed="rId2">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hidden="0" allowOverlap="1" wp14:anchorId="1BCBEBEA" wp14:editId="79262C9F">
          <wp:simplePos x="0" y="0"/>
          <wp:positionH relativeFrom="margin">
            <wp:posOffset>695325</wp:posOffset>
          </wp:positionH>
          <wp:positionV relativeFrom="paragraph">
            <wp:posOffset>57150</wp:posOffset>
          </wp:positionV>
          <wp:extent cx="1409700" cy="714375"/>
          <wp:effectExtent l="0" t="0" r="0" b="0"/>
          <wp:wrapSquare wrapText="bothSides" distT="0" distB="0" distL="114300" distR="114300"/>
          <wp:docPr id="14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
                  <a:srcRect/>
                  <a:stretch>
                    <a:fillRect/>
                  </a:stretch>
                </pic:blipFill>
                <pic:spPr>
                  <a:xfrm>
                    <a:off x="0" y="0"/>
                    <a:ext cx="1409700" cy="714375"/>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488ACDF1" wp14:editId="100B6BE6">
          <wp:simplePos x="0" y="0"/>
          <wp:positionH relativeFrom="margin">
            <wp:posOffset>-466725</wp:posOffset>
          </wp:positionH>
          <wp:positionV relativeFrom="paragraph">
            <wp:posOffset>0</wp:posOffset>
          </wp:positionV>
          <wp:extent cx="895350" cy="878205"/>
          <wp:effectExtent l="0" t="0" r="0" b="0"/>
          <wp:wrapSquare wrapText="bothSides" distT="0" distB="0" distL="114300" distR="114300"/>
          <wp:docPr id="141" name="image4.png" descr="http://www.ibo.org/globalassets/digital-tookit/logos-and-programme-models/ib-world-school-logo-1-colour.png"/>
          <wp:cNvGraphicFramePr/>
          <a:graphic xmlns:a="http://schemas.openxmlformats.org/drawingml/2006/main">
            <a:graphicData uri="http://schemas.openxmlformats.org/drawingml/2006/picture">
              <pic:pic xmlns:pic="http://schemas.openxmlformats.org/drawingml/2006/picture">
                <pic:nvPicPr>
                  <pic:cNvPr id="0" name="image4.png" descr="http://www.ibo.org/globalassets/digital-tookit/logos-and-programme-models/ib-world-school-logo-1-colour.png"/>
                  <pic:cNvPicPr preferRelativeResize="0"/>
                </pic:nvPicPr>
                <pic:blipFill>
                  <a:blip r:embed="rId4"/>
                  <a:srcRect/>
                  <a:stretch>
                    <a:fillRect/>
                  </a:stretch>
                </pic:blipFill>
                <pic:spPr>
                  <a:xfrm>
                    <a:off x="0" y="0"/>
                    <a:ext cx="895350" cy="878205"/>
                  </a:xfrm>
                  <a:prstGeom prst="rect">
                    <a:avLst/>
                  </a:prstGeom>
                  <a:ln/>
                </pic:spPr>
              </pic:pic>
            </a:graphicData>
          </a:graphic>
        </wp:anchor>
      </w:drawing>
    </w:r>
  </w:p>
  <w:p w:rsidR="00E345E5" w:rsidRDefault="00E34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01C4F20"/>
    <w:multiLevelType w:val="hybridMultilevel"/>
    <w:tmpl w:val="7AACA6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45E5"/>
    <w:rsid w:val="000F669F"/>
    <w:rsid w:val="00612ED7"/>
    <w:rsid w:val="007F03CA"/>
    <w:rsid w:val="008069DC"/>
    <w:rsid w:val="008F310F"/>
    <w:rsid w:val="00B90A9C"/>
    <w:rsid w:val="00E345E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B71CA0"/>
  <w15:chartTrackingRefBased/>
  <w15:docId w15:val="{18BE2E3F-F2C8-41ED-83F5-1A4601B803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E345E5"/>
    <w:pPr>
      <w:pBdr>
        <w:top w:val="nil"/>
        <w:left w:val="nil"/>
        <w:bottom w:val="nil"/>
        <w:right w:val="nil"/>
        <w:between w:val="nil"/>
      </w:pBdr>
      <w:spacing w:after="0" w:line="240" w:lineRule="auto"/>
    </w:pPr>
    <w:rPr>
      <w:rFonts w:ascii="Times New Roman" w:eastAsia="Times New Roman" w:hAnsi="Times New Roman" w:cs="Times New Roman"/>
      <w:color w:val="000000"/>
      <w:sz w:val="24"/>
      <w:szCs w:val="24"/>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45E5"/>
    <w:pPr>
      <w:tabs>
        <w:tab w:val="center" w:pos="4513"/>
        <w:tab w:val="right" w:pos="9026"/>
      </w:tabs>
    </w:pPr>
  </w:style>
  <w:style w:type="character" w:customStyle="1" w:styleId="HeaderChar">
    <w:name w:val="Header Char"/>
    <w:basedOn w:val="DefaultParagraphFont"/>
    <w:link w:val="Header"/>
    <w:uiPriority w:val="99"/>
    <w:rsid w:val="00E345E5"/>
    <w:rPr>
      <w:rFonts w:ascii="Times New Roman" w:eastAsia="Times New Roman" w:hAnsi="Times New Roman" w:cs="Times New Roman"/>
      <w:color w:val="000000"/>
      <w:sz w:val="24"/>
      <w:szCs w:val="24"/>
      <w:lang w:eastAsia="en-AU"/>
    </w:rPr>
  </w:style>
  <w:style w:type="paragraph" w:styleId="Footer">
    <w:name w:val="footer"/>
    <w:basedOn w:val="Normal"/>
    <w:link w:val="FooterChar"/>
    <w:uiPriority w:val="99"/>
    <w:unhideWhenUsed/>
    <w:rsid w:val="00E345E5"/>
    <w:pPr>
      <w:tabs>
        <w:tab w:val="center" w:pos="4513"/>
        <w:tab w:val="right" w:pos="9026"/>
      </w:tabs>
    </w:pPr>
  </w:style>
  <w:style w:type="character" w:customStyle="1" w:styleId="FooterChar">
    <w:name w:val="Footer Char"/>
    <w:basedOn w:val="DefaultParagraphFont"/>
    <w:link w:val="Footer"/>
    <w:uiPriority w:val="99"/>
    <w:rsid w:val="00E345E5"/>
    <w:rPr>
      <w:rFonts w:ascii="Times New Roman" w:eastAsia="Times New Roman" w:hAnsi="Times New Roman" w:cs="Times New Roman"/>
      <w:color w:val="000000"/>
      <w:sz w:val="24"/>
      <w:szCs w:val="24"/>
      <w:lang w:eastAsia="en-AU"/>
    </w:rPr>
  </w:style>
  <w:style w:type="paragraph" w:styleId="BodyText">
    <w:name w:val="Body Text"/>
    <w:basedOn w:val="Normal"/>
    <w:link w:val="BodyTextChar"/>
    <w:rsid w:val="007F03CA"/>
    <w:pPr>
      <w:pBdr>
        <w:top w:val="none" w:sz="0" w:space="0" w:color="auto"/>
        <w:left w:val="none" w:sz="0" w:space="0" w:color="auto"/>
        <w:bottom w:val="none" w:sz="0" w:space="0" w:color="auto"/>
        <w:right w:val="none" w:sz="0" w:space="0" w:color="auto"/>
        <w:between w:val="none" w:sz="0" w:space="0" w:color="auto"/>
      </w:pBdr>
    </w:pPr>
    <w:rPr>
      <w:color w:val="auto"/>
      <w:szCs w:val="20"/>
      <w:lang w:eastAsia="en-US"/>
    </w:rPr>
  </w:style>
  <w:style w:type="character" w:customStyle="1" w:styleId="BodyTextChar">
    <w:name w:val="Body Text Char"/>
    <w:basedOn w:val="DefaultParagraphFont"/>
    <w:link w:val="BodyText"/>
    <w:rsid w:val="007F03CA"/>
    <w:rPr>
      <w:rFonts w:ascii="Times New Roman" w:eastAsia="Times New Roman" w:hAnsi="Times New Roman" w:cs="Times New Roman"/>
      <w:sz w:val="24"/>
      <w:szCs w:val="20"/>
    </w:rPr>
  </w:style>
  <w:style w:type="paragraph" w:styleId="BlockText">
    <w:name w:val="Block Text"/>
    <w:basedOn w:val="Normal"/>
    <w:rsid w:val="007F03CA"/>
    <w:pPr>
      <w:pBdr>
        <w:top w:val="none" w:sz="0" w:space="0" w:color="auto"/>
        <w:left w:val="none" w:sz="0" w:space="0" w:color="auto"/>
        <w:bottom w:val="none" w:sz="0" w:space="0" w:color="auto"/>
        <w:right w:val="none" w:sz="0" w:space="0" w:color="auto"/>
        <w:between w:val="none" w:sz="0" w:space="0" w:color="auto"/>
      </w:pBdr>
      <w:ind w:left="-900" w:right="10"/>
    </w:pPr>
    <w:rPr>
      <w:i/>
      <w:color w:val="auto"/>
      <w:sz w:val="22"/>
      <w:szCs w:val="20"/>
      <w:lang w:eastAsia="en-US"/>
    </w:rPr>
  </w:style>
  <w:style w:type="character" w:styleId="Hyperlink">
    <w:name w:val="Hyperlink"/>
    <w:rsid w:val="008F310F"/>
    <w:rPr>
      <w:color w:val="0000FF"/>
      <w:u w:val="single"/>
    </w:rPr>
  </w:style>
  <w:style w:type="paragraph" w:styleId="NormalWeb">
    <w:name w:val="Normal (Web)"/>
    <w:basedOn w:val="Normal"/>
    <w:uiPriority w:val="99"/>
    <w:unhideWhenUsed/>
    <w:rsid w:val="008F310F"/>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pPr>
    <w:rPr>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www.sobs.com.au"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342</Words>
  <Characters>1954</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Richardson, Nicole</dc:creator>
  <cp:keywords/>
  <dc:description/>
  <cp:lastModifiedBy>Richardson, Nicole</cp:lastModifiedBy>
  <cp:revision>2</cp:revision>
  <dcterms:created xsi:type="dcterms:W3CDTF">2018-06-26T01:48:00Z</dcterms:created>
  <dcterms:modified xsi:type="dcterms:W3CDTF">2018-06-26T01:48:00Z</dcterms:modified>
</cp:coreProperties>
</file>